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A440C" w:rsidRDefault="001A440C">
      <w:r>
        <w:t>Wdm3312 week 2</w:t>
      </w:r>
    </w:p>
    <w:p w:rsidR="001A440C" w:rsidRDefault="001A440C"/>
    <w:p w:rsidR="001A440C" w:rsidRDefault="001A440C">
      <w:r>
        <w:t>Learning Objectives</w:t>
      </w:r>
    </w:p>
    <w:p w:rsidR="00D0332E" w:rsidRDefault="00D0332E" w:rsidP="00D0332E">
      <w:pPr>
        <w:pStyle w:val="ListParagraph"/>
        <w:numPr>
          <w:ilvl w:val="0"/>
          <w:numId w:val="1"/>
        </w:numPr>
      </w:pPr>
      <w:r>
        <w:t xml:space="preserve">Students will be able to differentiate 5 different types of content in </w:t>
      </w:r>
      <w:proofErr w:type="spellStart"/>
      <w:r>
        <w:t>elearning</w:t>
      </w:r>
      <w:proofErr w:type="spellEnd"/>
      <w:r>
        <w:t xml:space="preserve"> (</w:t>
      </w:r>
      <w:proofErr w:type="spellStart"/>
      <w:r>
        <w:t>concept,fact,process,procedure,strategic</w:t>
      </w:r>
      <w:proofErr w:type="spellEnd"/>
      <w:r>
        <w:t xml:space="preserve"> principle)</w:t>
      </w:r>
    </w:p>
    <w:p w:rsidR="00D0332E" w:rsidRDefault="00D0332E" w:rsidP="00D0332E">
      <w:pPr>
        <w:pStyle w:val="ListParagraph"/>
        <w:numPr>
          <w:ilvl w:val="0"/>
          <w:numId w:val="1"/>
        </w:numPr>
      </w:pPr>
      <w:r>
        <w:t xml:space="preserve">Students will understand the </w:t>
      </w:r>
      <w:proofErr w:type="spellStart"/>
      <w:r>
        <w:t>elearning</w:t>
      </w:r>
      <w:proofErr w:type="spellEnd"/>
      <w:r>
        <w:t xml:space="preserve"> development process (performance analysis, job &amp; task analysis or content analysis, design, development, testing &amp; implementation)</w:t>
      </w:r>
    </w:p>
    <w:p w:rsidR="00D0332E" w:rsidRDefault="00D0332E" w:rsidP="00D0332E">
      <w:pPr>
        <w:pStyle w:val="ListParagraph"/>
        <w:numPr>
          <w:ilvl w:val="0"/>
          <w:numId w:val="1"/>
        </w:numPr>
      </w:pPr>
      <w:r>
        <w:t>Students will learn about Linear Projections</w:t>
      </w:r>
    </w:p>
    <w:p w:rsidR="00D0332E" w:rsidRDefault="00D0332E" w:rsidP="00D0332E">
      <w:pPr>
        <w:pStyle w:val="ListParagraph"/>
        <w:numPr>
          <w:ilvl w:val="0"/>
          <w:numId w:val="1"/>
        </w:numPr>
      </w:pPr>
      <w:r>
        <w:t>Students will understand the role of linear projections in eLearning</w:t>
      </w:r>
    </w:p>
    <w:p w:rsidR="0011733E" w:rsidRDefault="00694F67"/>
    <w:sectPr w:rsidR="0011733E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B94AC5"/>
    <w:multiLevelType w:val="hybridMultilevel"/>
    <w:tmpl w:val="7804C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A440C"/>
    <w:rsid w:val="001A440C"/>
    <w:rsid w:val="00694F67"/>
    <w:rsid w:val="00D0332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3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03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2011-04-11T16:51:00Z</dcterms:created>
  <dcterms:modified xsi:type="dcterms:W3CDTF">2011-04-11T16:53:00Z</dcterms:modified>
</cp:coreProperties>
</file>